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31" w:rsidRDefault="001A1731" w:rsidP="001A1731">
      <w:pPr>
        <w:pStyle w:val="NormalnyWeb"/>
        <w:jc w:val="center"/>
      </w:pPr>
      <w:r>
        <w:rPr>
          <w:rStyle w:val="Pogrubienie"/>
        </w:rPr>
        <w:t xml:space="preserve">REGULAMIN 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POBYTU W RAMACH TURNUSU Z DIETĄ OWOCOWO – WARZYWNĄ DR EWY DĄBROWSKIEJ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W OŚRODKU REHABILITACJI I PROFILAKTYKI ZDROWIA W STRÓŻACH</w:t>
      </w:r>
    </w:p>
    <w:p w:rsidR="001A1731" w:rsidRDefault="001A1731" w:rsidP="001A1731">
      <w:pPr>
        <w:pStyle w:val="NormalnyWeb"/>
        <w:jc w:val="center"/>
      </w:pPr>
      <w:r>
        <w:t>(dalej: „Regulamin”)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§1</w:t>
      </w:r>
      <w:r>
        <w:br/>
      </w:r>
      <w:r>
        <w:rPr>
          <w:rStyle w:val="Pogrubienie"/>
        </w:rPr>
        <w:t>POSTANOWIENIA OGÓLNE</w:t>
      </w:r>
    </w:p>
    <w:p w:rsidR="001A1731" w:rsidRDefault="001A1731" w:rsidP="001A1731">
      <w:pPr>
        <w:pStyle w:val="NormalnyWeb"/>
      </w:pPr>
      <w:r>
        <w:t xml:space="preserve">1.  Niniejszy Regulamin określa organizację i zasady pobytu w Ośrodku Rehabilitacji </w:t>
      </w:r>
      <w:r>
        <w:br/>
        <w:t>i Promocji Zdrowia w ramach turnusu z dietą owocowo – warzywną dr Dąbrowskiej.</w:t>
      </w:r>
      <w:r>
        <w:br/>
        <w:t xml:space="preserve">2.  Ośrodek Rehabilitacji i Promocji Zdrowia w Stróżach prowadzony jest przez Fundację Pomocy Osobom Niepełnosprawnym z siedzibą w Stróżach – Stróże 413, 33-331 Stróże. Ośrodek prowadzony jest pod adresem Stróże 569, 33-331 Stróże. </w:t>
      </w:r>
      <w:r>
        <w:br/>
        <w:t>3.  Ośrodek jest licencjonowanym i autoryzowanym miejscem, w którym prowadzone są turnusy zdrowotne z możliwością skorzystania z diety owocowo – warzywnej dr Dąbrowskiej.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§2</w:t>
      </w:r>
      <w:r>
        <w:br/>
      </w:r>
      <w:r>
        <w:rPr>
          <w:rStyle w:val="Pogrubienie"/>
        </w:rPr>
        <w:t>DEFINICJE</w:t>
      </w:r>
    </w:p>
    <w:p w:rsidR="001A1731" w:rsidRDefault="001A1731" w:rsidP="001A1731">
      <w:pPr>
        <w:pStyle w:val="NormalnyWeb"/>
      </w:pPr>
      <w:r>
        <w:t xml:space="preserve">1.  Ośrodek – należy przez to rozumieć Ośrodek Rehabilitacji i Promocji Zdrowia </w:t>
      </w:r>
      <w:r>
        <w:br/>
        <w:t xml:space="preserve">w Stróżach, prowadzony przez Fundację Pomocy Osobom Niepełnosprawnym </w:t>
      </w:r>
      <w:r>
        <w:br/>
        <w:t xml:space="preserve">w Stróżach, pod adresem Stróże 569, 33-331 Stróże, będący licencjonowanym miejscem, </w:t>
      </w:r>
      <w:r>
        <w:br/>
        <w:t>w którym stosowana jest Dieta dr Dąbrowskiej.</w:t>
      </w:r>
      <w:r>
        <w:br/>
        <w:t>2.  Turnus – 7 dniowy lub 14 dniowy pobyt w Ośrodku w ramach turnusu rehabilitacyjnego z dietą dr Dąbrowskiej, zawierający nocleg, wyżywienie zgodnie z dietą owocowo – warzywną dr Dąbrowskiej oraz usługi dodatkowe wskazane w §3 oraz inne wybrane przez Klienta.</w:t>
      </w:r>
      <w:r>
        <w:br/>
        <w:t>3.  Dieta dr Dąbrowskiej – kuracja zdrowotna w postaci diety owocowo – warzywnej dr Ewy Dąbrowskiej.</w:t>
      </w:r>
      <w:r>
        <w:br/>
        <w:t xml:space="preserve">4.  Klient – osoba przebywająca na odpłatnym turnusie rehabilitacyjnym z wyżywieniem według diety owocowo – warzywnej dr Dąbrowskiej, której stan zdrowia pozwala na stosowanie w/w diety, przystępująca do diety dobrowolnie i </w:t>
      </w:r>
      <w:proofErr w:type="gramStart"/>
      <w:r>
        <w:t>nie posiadająca</w:t>
      </w:r>
      <w:proofErr w:type="gramEnd"/>
      <w:r>
        <w:t xml:space="preserve"> przeciwskazań do jej stosowania.</w:t>
      </w:r>
      <w:r>
        <w:br/>
        <w:t xml:space="preserve">5.  Doba hotelowa – rozpoczyna się o godzinie 15.00 </w:t>
      </w:r>
      <w:proofErr w:type="gramStart"/>
      <w:r>
        <w:t>a</w:t>
      </w:r>
      <w:proofErr w:type="gramEnd"/>
      <w:r>
        <w:t xml:space="preserve"> kończy się o godzinie 12.00.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§3</w:t>
      </w:r>
      <w:r>
        <w:br/>
      </w:r>
      <w:r>
        <w:rPr>
          <w:rStyle w:val="Pogrubienie"/>
        </w:rPr>
        <w:t>TURNUS REHABILITACYJNY Z DIETĄ DR DĄBROWSKIEJ</w:t>
      </w:r>
    </w:p>
    <w:p w:rsidR="00714E5B" w:rsidRDefault="001A1731" w:rsidP="00714E5B">
      <w:pPr>
        <w:pStyle w:val="NormalnyWeb"/>
      </w:pPr>
      <w:r>
        <w:t>1.  Turnus według wyboru Klienta, trwa 7 dni lub 14 dni, rozpoczyna się od dnia wskazanego w ofercie Ośrodka.</w:t>
      </w:r>
      <w:r>
        <w:br/>
        <w:t xml:space="preserve">2.  W skład Turnusu wchodzi: </w:t>
      </w:r>
      <w:r>
        <w:br/>
        <w:t xml:space="preserve">a) pobyt w Ośrodku wraz z noclegami (w pokoju 2 osobowym z osobną łazienką, </w:t>
      </w:r>
      <w:r>
        <w:br/>
        <w:t xml:space="preserve">z dostępem do WI-FI oraz TV, wyposażonym w komplet pościeli, ręczniki, szlafrok) trwający 7 lub 14 dni, rozpoczynający się od godziny 15.00 </w:t>
      </w:r>
      <w:proofErr w:type="gramStart"/>
      <w:r>
        <w:t>i</w:t>
      </w:r>
      <w:proofErr w:type="gramEnd"/>
      <w:r>
        <w:t xml:space="preserve"> kończy się o godzinie 12.00 ostatniego dnia</w:t>
      </w:r>
      <w:proofErr w:type="gramStart"/>
      <w:r>
        <w:t>,</w:t>
      </w:r>
      <w:r>
        <w:br/>
        <w:t>b</w:t>
      </w:r>
      <w:proofErr w:type="gramEnd"/>
      <w:r>
        <w:t>) wyżywieniem zgodnie z Dietą dr Dąbrowskiej, składającym się z 3 posiłków,</w:t>
      </w:r>
      <w:r>
        <w:br/>
        <w:t xml:space="preserve">c) serii wykładów o tematyce zdrowotnej, związanej m. in. ze stosowaniem Diety dr </w:t>
      </w:r>
      <w:r>
        <w:lastRenderedPageBreak/>
        <w:t>Dąbrowskiej,</w:t>
      </w:r>
      <w:r>
        <w:br/>
        <w:t>d) spiżarnia herbat,</w:t>
      </w:r>
      <w:r>
        <w:br/>
        <w:t>e) dostępu do 1 godziny dziennie do basenu rehabilitacyjnego (sauna, jacuzzi, hydromasaż),</w:t>
      </w:r>
      <w:r>
        <w:br/>
        <w:t>f) zajęć na basenie z fizjoterapeutą,</w:t>
      </w:r>
      <w:r>
        <w:br/>
        <w:t xml:space="preserve">g) porannej gimnastyki /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,</w:t>
      </w:r>
      <w:r>
        <w:br/>
        <w:t>h) dwa zabiegi rehabilitacyjne zaordynowane przez fizjoterapeutę, w przypadku turnusu 7 dniowego, cztery zabiegi rehabilitacyjne w przypadku turnusu 14 dniowego - nie dotyczy turnusów promocyjnych,</w:t>
      </w:r>
      <w:r>
        <w:br/>
        <w:t>3.  Klient w ramach pobytu może korzystać za dodatkową opłatą z usług dostępnych w Ośrodku, w tym z usług basenu rehabilitacyjnego, pakietów rehabilitacyjnych oraz pakietów masażu relaksacyjnego.</w:t>
      </w:r>
      <w:r>
        <w:br/>
        <w:t>4.  Ośrodek w ramach Turnusu oferuje możliwość rezerwacji pokoju 2 – osobowego na wyłączność Klienta, za dodatkową odpłatnością wynosząca 50% opłaty za pobyt w ramach Turnusu dla jednej osoby (pełna cena za Turnus powiększona o 50%).</w:t>
      </w:r>
      <w:r>
        <w:br/>
        <w:t xml:space="preserve">5.  Ośrodek w ramach Turnusów oferuje możliwość przyjazdu z osobą towarzyszącą niekorzystającą z Turnusu i diety dr Dąbrowskiej wraz z 3 posiłkami i możliwości korzystania 1 godziny pobytu na basenie rehabilitacyjnym lub/i pobytu z dzieckiem, w tym dzieckiem </w:t>
      </w:r>
      <w:r>
        <w:br/>
        <w:t>w wieku do 2 lat bezpłatnie, w wieku do 7 lat – połowa ceny. Dla Turnusu 14 dniowego Ośrodek umożliwia skorzystanie z usług przedszkolnych, po wcześniejszym uzgodnieniu warunków pobytu dziecka w przedszkolu i ustaleniu wysokości opłaty.</w:t>
      </w:r>
      <w:r>
        <w:br/>
        <w:t>6.  Ośrodek w ramach Turnusu oferuje możliwość pobytu z psem lub/i kotem za dodatkową opłatą.</w:t>
      </w:r>
      <w:r>
        <w:br/>
        <w:t>7.  Rezerwacja terminu Turnusu odbywa się dwuetapowo, poprzez wstępne zarezerwowanie terminu Turnusu oraz wniesienie opłaty stanowiącej zadatek w wysokości 50% całkowitej kwoty opłaty za Turnus.</w:t>
      </w:r>
      <w:r>
        <w:br/>
        <w:t xml:space="preserve">8. Wstępnej rezerwacji można dokonać za pomocą jednego z poniższych sposobów: za pośrednictwem strony internetowej wypełniając formularz Zapytania </w:t>
      </w:r>
      <w:proofErr w:type="spellStart"/>
      <w:r>
        <w:t>rezerwacyjnegow</w:t>
      </w:r>
      <w:proofErr w:type="spellEnd"/>
      <w:r>
        <w:t xml:space="preserve"> zakładce Rezerwacje, </w:t>
      </w:r>
      <w:r>
        <w:br/>
        <w:t xml:space="preserve">kontaktując się pod adresem e-mail: </w:t>
      </w:r>
      <w:hyperlink r:id="rId4" w:history="1">
        <w:r>
          <w:rPr>
            <w:rStyle w:val="Hipercze"/>
          </w:rPr>
          <w:t>zdrowadieta@fpon.org</w:t>
        </w:r>
      </w:hyperlink>
      <w:r>
        <w:t xml:space="preserve"> lub pod numer telefonu +48 531 513 997 lub 533 314 572.</w:t>
      </w:r>
      <w:r>
        <w:br/>
        <w:t xml:space="preserve">9.  Ośrodek zastrzega, że w przypadku chęci odbycia indywidualnego Turnusu lub dołączenia do już trwającego Turnusu, Klient powinien skontaktować się z Ośrodkiem, w jeden z poniższych sposobów: za pośrednictwem strony internetowej wypełniając formularz Zapytania rezerwacyjnego w zakładce Rezerwacje, kontaktując się pod adresem e-mail: </w:t>
      </w:r>
      <w:hyperlink r:id="rId5" w:history="1">
        <w:r>
          <w:rPr>
            <w:rStyle w:val="Hipercze"/>
          </w:rPr>
          <w:t>zdrowadieta@fpon.org</w:t>
        </w:r>
      </w:hyperlink>
      <w:r>
        <w:t xml:space="preserve"> lub pod numer telefonu +48 531 513 997 lub 533 314 532.</w:t>
      </w:r>
      <w:r>
        <w:br/>
        <w:t xml:space="preserve">10.  Po rezerwacji terminu Turnusu, Klient zobowiązany jest w celu potwierdzenia rezerwacji Turnusu, do wpłaty w terminie 5 dni od chwili dokonania wstępnej rezerwacji kwoty stanowiącej 30% opłaty za Turnus zgodnie z cennikiem, tytułem zadatku, podając imię i nazwisko oraz w tytule termin wybranego Turnusu z dopiskiem Turnusy z Dietą, na rachunek bankowy Ośrodka prowadzony w Banku ING Bank Śląski o numerze 19 1050 1722 1000 0022 5859 2415. </w:t>
      </w:r>
      <w:r>
        <w:br/>
        <w:t>Po upływie wskazanego terminu i braku wpływu kwoty na wskazany rachunek, wstępna rezerwacja podlega anulowaniu.</w:t>
      </w:r>
      <w:r>
        <w:br/>
        <w:t>11. W dniu przyjazdu, przed zakwaterowaniem, Klient zobowiązany jest dokonać pełnej opłaty za pobyt w ramach Turnusu, po odliczeniu kwoty uiszczonego przez niego zadatku.</w:t>
      </w:r>
      <w:r>
        <w:br/>
        <w:t xml:space="preserve">12. W przypadku rezygnacji z Turnusu przed jego rozpoczęciem, opłata wniesiona tytułem zadatku nie podlega zwrotowi. </w:t>
      </w:r>
      <w:r>
        <w:br/>
        <w:t>13. W sytuacji rezygnacji z pobytu w ramach Turnusu w tracie jego trwania, Ośrodek zwraca Klientowi 25% kwoty za każdy niewykorzystany dzień pobytu.</w:t>
      </w:r>
    </w:p>
    <w:p w:rsidR="001A1731" w:rsidRDefault="00714E5B" w:rsidP="00714E5B">
      <w:pPr>
        <w:pStyle w:val="NormalnyWeb"/>
      </w:pPr>
      <w:r>
        <w:lastRenderedPageBreak/>
        <w:t>14. Istnieje możliwość zakupu dodatkowego ubezpieczenia zaliczki odpowiednio: ·</w:t>
      </w:r>
      <w:r>
        <w:br/>
      </w:r>
      <w:bookmarkStart w:id="0" w:name="_GoBack"/>
      <w:bookmarkEnd w:id="0"/>
      <w:r>
        <w:t>- Turnus promocyjny 7 dni w cenie 999 zł – kwota zaliczki 300 zł – ubezpieczenie 21 zł</w:t>
      </w:r>
      <w:r>
        <w:br/>
        <w:t>- Turnus promocyjny 14 dni w cenie 1998 zł – kwota zaliczki 600 zł – ubezpieczenie 44 zł</w:t>
      </w:r>
      <w:r>
        <w:br/>
        <w:t>Ubezpieczenie gwarantuje zwrot zaliczki w całości.</w:t>
      </w:r>
      <w:r>
        <w:br/>
        <w:t xml:space="preserve">Termin wykupu ubezpieczenia zaliczki, najpóźniej 9 dni przed rozpoczynającym się turnusem. </w:t>
      </w:r>
      <w:r w:rsidR="001A1731">
        <w:br/>
      </w:r>
      <w:r>
        <w:t>15</w:t>
      </w:r>
      <w:r w:rsidR="001A1731">
        <w:t>. Klientowi przysługuje, za zgodą dyrekcji Ośrodka, przepustka umożliwiająca opuszczenie Ośrodka trwająca od 1 do 4 dni. W takiej sytuacji stosuje się zasady okr</w:t>
      </w:r>
      <w:r>
        <w:t xml:space="preserve">eślonej </w:t>
      </w:r>
      <w:r>
        <w:br/>
        <w:t>w ustępie powyższym.</w:t>
      </w:r>
      <w:r>
        <w:br/>
        <w:t>16</w:t>
      </w:r>
      <w:r w:rsidR="001A1731">
        <w:t>. Klient w ramach pobytu zobowiązany jest do poszanowania wyposażenia pokoju oraz Ośrodka, oraz zobowiązuje się do pokrycia kosztów ewentualnych szkód wyrządzonych przez niego w mieniu Ośrodka.</w:t>
      </w:r>
    </w:p>
    <w:p w:rsidR="001A1731" w:rsidRDefault="001A1731" w:rsidP="001A1731">
      <w:pPr>
        <w:pStyle w:val="NormalnyWeb"/>
        <w:jc w:val="center"/>
      </w:pPr>
      <w:r>
        <w:br/>
      </w:r>
      <w:r>
        <w:rPr>
          <w:rStyle w:val="Pogrubienie"/>
        </w:rPr>
        <w:t>§4</w:t>
      </w:r>
      <w:r>
        <w:br/>
      </w:r>
      <w:r>
        <w:rPr>
          <w:rStyle w:val="Pogrubienie"/>
        </w:rPr>
        <w:t>DIETA DR DĄBROWSKIEJ</w:t>
      </w:r>
    </w:p>
    <w:p w:rsidR="001A1731" w:rsidRDefault="001A1731" w:rsidP="001A1731">
      <w:pPr>
        <w:pStyle w:val="NormalnyWeb"/>
      </w:pPr>
      <w:r>
        <w:t xml:space="preserve">1.  Dieta dr Dąbrowskiej, jest dietą owocowo – warzywną prowadzoną według wytycznych i instrukcji dr Ewy Dąbrowskiej, na podstawie udzielonego przez Instytut Promocji Zdrowia Certyfikatu nr 001/2022 dr Ewy Dąbrowskiej Ewa i Krzysztof Dąbrowscy Spółka jawna z siedzibą w Gdańsku, ul. Ludwika Waryńskiego 45B/8. </w:t>
      </w:r>
      <w:r>
        <w:br/>
        <w:t xml:space="preserve">2.  Przed rozpoczęciem stosowania Diety dr Dąbrowskiej, Klient zobowiązany jest do konsultacji z lekarzem, w celu potwierdzenia zdolności do stosowania Diety dr Dąbrowskiej. </w:t>
      </w:r>
      <w:r>
        <w:br/>
        <w:t>3.  Klient zobowiązany jest przed rozpoczęciem stosowania Diety dr Dąbrowskiej do zapoznania się z niniejszym Regulaminem, zasadami Diety dr Dąbrowskiej, a także złożenia oświadczenia, że przystępuje do stosowania Diety dr Dąbrowskiej dobrowolnie, jego stan zdrowia pozwala na stosowanie Diety dr Dąbrowskiej i zobowiązuje się do natychmiastowego zaprzestania stosowania Diety dr Dąbrowskiej w sytuacji jakichkolwiek nieprawidłowych symptomów i niezwłocznej konsultacji z lekarzem.</w:t>
      </w:r>
      <w:r>
        <w:br/>
        <w:t>4.  Ośrodek zastrzega, że nie gwarantuje Klientowi żadnych rezultatów w wyniku stosowania Diety dr Dąbrowskiej, w tym osiągniecia zakładanej wagi ciała.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§5</w:t>
      </w:r>
      <w:r>
        <w:br/>
      </w:r>
      <w:r>
        <w:rPr>
          <w:rStyle w:val="Pogrubienie"/>
        </w:rPr>
        <w:t>CENNIK TURNUSÓW</w:t>
      </w:r>
    </w:p>
    <w:p w:rsidR="001A1731" w:rsidRDefault="001A1731" w:rsidP="001A1731">
      <w:pPr>
        <w:pStyle w:val="NormalnyWeb"/>
      </w:pPr>
      <w:r>
        <w:t>1.  W Ośrodku obowiązują następujące opłaty za pobyt w ramach Turnusów</w:t>
      </w:r>
      <w:proofErr w:type="gramStart"/>
      <w:r>
        <w:t>:</w:t>
      </w:r>
      <w:r>
        <w:br/>
        <w:t>a</w:t>
      </w:r>
      <w:proofErr w:type="gramEnd"/>
      <w:r>
        <w:t>) Pobyt 7 dniowy w cenie – 1400 zł</w:t>
      </w:r>
      <w:r>
        <w:br/>
        <w:t>b) Pobyt 14 dniowy w cenie - 2800 zł</w:t>
      </w:r>
      <w:r>
        <w:br/>
        <w:t>2.  Opłata za rezerwacje pokoju na wyłączność - + 50% ceny określonej w ust. 1 powyżej.</w:t>
      </w:r>
      <w:r>
        <w:br/>
        <w:t>3.  Pobyt w tym samym pokoju osoby towarzyszącej niekorzystającej z diety dr Dąbrowskiej (z 3 posiłkami – śniadanie, obiad, kolacja, godziną pobytu dziennie na basenie bezpłatnie) – 115,00 zł,</w:t>
      </w:r>
      <w:r>
        <w:br/>
        <w:t>4.  Pobyt z dzieckiem do lat 2 – bez dodatkowych opłat bez wyżywienia, dziecko do lat 7 - dopłata 50% ceny określonej w ust. 3 powyżej.</w:t>
      </w:r>
      <w:r>
        <w:br/>
        <w:t>5.  Opłata za pobyt z psem lub kotem – 30,00 zł/ doba za jedno zwierzę.</w:t>
      </w:r>
      <w:r>
        <w:br/>
        <w:t>6.  Ośrodek zastrzega sobie prawo do oferowania czasowych promocji i zniżek, od cen określonych powyżej. Informacja o zniżkach i proporcjach zamieszona będzie na stornie internetowej Ośrodka.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§6</w:t>
      </w:r>
      <w:r>
        <w:br/>
      </w:r>
      <w:r>
        <w:rPr>
          <w:rStyle w:val="Pogrubienie"/>
        </w:rPr>
        <w:t>ZASADY POBYTU W OŚRODKU</w:t>
      </w:r>
    </w:p>
    <w:p w:rsidR="001A1731" w:rsidRDefault="001A1731" w:rsidP="001A1731">
      <w:pPr>
        <w:pStyle w:val="NormalnyWeb"/>
      </w:pPr>
      <w:r>
        <w:lastRenderedPageBreak/>
        <w:t>1.  Ośrodek zapewnia Klientom Ośrodka całodobową opiekę realizowaną przez personel medyczny i recepcję.</w:t>
      </w:r>
      <w:r>
        <w:br/>
        <w:t>2.  Klient uprawniony jest do uczestniczenia we wszystkich zabiegach, zgodnie z ofertą Ośrodka i na warunkach ich dostępności i odpłatności.</w:t>
      </w:r>
      <w:r>
        <w:br/>
        <w:t>3.  Klient w czasie, gdy na terenie Ośrodka nie odbywają się zajęcia edukacyjne, nie są wykonywane zajęcia rehabilitacyjne, prowadzone konsultacje może opuścić teren Ośrodka po pozostawieniu klucza do pokoju w recepcji i zgłoszeniu okoliczności opuszczenia terenu Ośrodka w Recepcji (dotyczy opuszczenia ośrodka na ponad 1 godzinę).</w:t>
      </w:r>
      <w:r>
        <w:br/>
        <w:t>4.  Recepcja w Ośrodku jest czynna przez 24 godziny i 7 dni w tygodniu.</w:t>
      </w:r>
      <w:r>
        <w:br/>
        <w:t>5.  Na terenie Ośrodka obowiązuje bezwzględny nakaz przestrzegania ciszy nocnej oraz pory nocnej. Zakazane jest – również w ciągu dnia głośne słuchanie muzyki, TV, prowadzenie rozmów na korytarzach, balkonach, a także opuszczania terenu Ośrodka i przebywanie w innych, niezajmowanych przez Klienta pokojach.</w:t>
      </w:r>
      <w:r>
        <w:br/>
        <w:t>6.  Klient przyjmuje do wiadomości, że teren okalający Ośrodek oraz w częściach wspólnych Ośrodka– korytarzach, halach gimnastycznych, basenie stosowany jest monitoring.</w:t>
      </w:r>
      <w:r>
        <w:br/>
        <w:t xml:space="preserve">7.  Klientowi służy prawo do składania wniosków, skarg oraz propozycji do kierownictwa Ośrodka, za pośrednictwem adresu e-mail: </w:t>
      </w:r>
      <w:hyperlink r:id="rId6" w:history="1">
        <w:r>
          <w:rPr>
            <w:rStyle w:val="Hipercze"/>
          </w:rPr>
          <w:t>zdrowadieta@fpon.org.</w:t>
        </w:r>
      </w:hyperlink>
      <w:r>
        <w:br/>
        <w:t>8.  Ośrodek zastrzega sobie prawo do kontroli stanu pokojów oraz przestrzegania zapisów niniejszego Regulaminu, również w pokoju zajętym przez Klienta w czasie jego pobytu w Ośrodku.</w:t>
      </w:r>
      <w:r>
        <w:br/>
        <w:t>9.  Na terenie Ośrodka obowiązuje zakaz przebywania zwierząt, bez wcześniejszego zgłoszenia tego faktu i uiszczeniu dodatkowej opłaty.</w:t>
      </w:r>
      <w:r>
        <w:br/>
        <w:t>10.  Klient zobowiązany jest do poruszania się na terenie Ośrodka z uwzględnieniem obecności innych osób na terenie Ośrodka, korzystania przez nich w określonym czasie z zabiegów, badań i konsultacji.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§7</w:t>
      </w:r>
      <w:r>
        <w:br/>
      </w:r>
      <w:r>
        <w:rPr>
          <w:rStyle w:val="Pogrubienie"/>
        </w:rPr>
        <w:t>ZAKAZ SPOŻYWANIA ALKOHOLU, SUBSTANCJI PSYCHOAKTYWNYCH ORAZ PALENIA WYROBÓW TYTONIOWYCH</w:t>
      </w:r>
    </w:p>
    <w:p w:rsidR="001A1731" w:rsidRDefault="001A1731" w:rsidP="001A1731">
      <w:pPr>
        <w:pStyle w:val="NormalnyWeb"/>
      </w:pPr>
      <w:r>
        <w:t>1.  Na terenie Ośrodka obowiązuje bezwzględny zakaz spożywania alkoholu, posiadania oraz używania substancji psychoaktywnych oraz palenia wyrobów tytoniowych poza miejscami do tego wyznaczonymi.</w:t>
      </w:r>
      <w:r>
        <w:br/>
        <w:t>2.  Z uwagi na charakter oraz misję Ośrodka, mającego za zadanie dbać o zdrowie oraz dążyć do poprawy stanu zdrowia jego Klientów, personel Ośrodka zobowiązany jest do szczególnego nadzoru nad przestrzeganiem zapisów niniejszego paragrafu.</w:t>
      </w:r>
      <w:r>
        <w:br/>
        <w:t xml:space="preserve">3.  W sytuacji istnienia podejrzenia przebywania Klienta Ośrodka pod wpływem alkoholu lub substancji psychoaktywnych, w trosce o jego zdrowie, wykwalifikowany personel medyczny może przeprowadzić badanie, mające potwierdzić lub wykluczyć występowanie </w:t>
      </w:r>
      <w:r>
        <w:br/>
        <w:t>u Klienta stanu po użyciu alkoholu za pomocą odpowiednich urządzeń, nienaruszających integralności cielesnej.</w:t>
      </w:r>
      <w:r>
        <w:br/>
        <w:t xml:space="preserve">4.  W sytuacji braku zgodny Klienta na wykonanie w/w badań, personel Ośrodka, </w:t>
      </w:r>
      <w:r>
        <w:br/>
        <w:t>w sytuacji istnienia zagrożenia zdrowia lub życia Klientów Ośrodka lub istnienia jakiegokolwiek podejrzenia popełnienia przez Klientów Ośrodka wykroczenia lub przestępstwa, zobowiązany jest do niezwłocznego wezwania służb ratunkowych: Policji oraz/i Pogotowia Ratunkowego.</w:t>
      </w:r>
      <w:r>
        <w:br/>
        <w:t xml:space="preserve">5.  Personel Ośrodka zobowiązany jest do bieżącego czuwania nad przestrzeganiem przez Klientów Ośrodka Regulaminu, zgłaszania wszelkich nieprawidłowości kierownictwu Ośrodka, w tym w szczególności kontroli przestrzegania obowiązków określonych w §6 Regulaminu. </w:t>
      </w:r>
      <w:r>
        <w:br/>
      </w:r>
      <w:r>
        <w:lastRenderedPageBreak/>
        <w:t>6. W sytuacji podejrzenia naruszenia zakazów określonych w §6 Regulaminu, personel Ośrodka zobowiązany jest każdorazowo zastosować procedurę opisaną w niniejszym paragrafie, zgodnie z wewnętrznie obowiązującymi wytycznymi i procedurami.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§8</w:t>
      </w:r>
      <w:r>
        <w:br/>
      </w:r>
      <w:r>
        <w:rPr>
          <w:rStyle w:val="Pogrubienie"/>
        </w:rPr>
        <w:t>ODPOWIEDZIALNOŚĆ OŚRODKA</w:t>
      </w:r>
    </w:p>
    <w:p w:rsidR="001A1731" w:rsidRDefault="001A1731" w:rsidP="001A1731">
      <w:pPr>
        <w:pStyle w:val="NormalnyWeb"/>
      </w:pPr>
      <w:r>
        <w:t>1.  Ośrodek nie jest odpowiedzialny za utratę lub uszkodzenie rzeczy wniesionych przez Klienta na teren Ośrodka, w tym pozostawionych w pokoju.  Zaleca się każdorazowe zamykanie pokoju.</w:t>
      </w:r>
      <w:r>
        <w:br/>
        <w:t>2.  Zaleca się nietrzymanie w pokojach rzeczy wartościowych, takich jak sprzęt elektroniczny, kluczy, dokumentów, pieniędzy, kosztowności, biżuterii.</w:t>
      </w:r>
      <w:r>
        <w:br/>
        <w:t>3.  Ośrodek nie ponosi odpowiedzialności za ewentualne uszkodzenia pojazdów, pozostawionych na terenie lub wokół Ośrodka.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§9</w:t>
      </w:r>
      <w:r>
        <w:br/>
      </w:r>
      <w:r>
        <w:rPr>
          <w:rStyle w:val="Pogrubienie"/>
        </w:rPr>
        <w:t>INNE ZASADY DOTYCZĄCE POBYTU</w:t>
      </w:r>
    </w:p>
    <w:p w:rsidR="001A1731" w:rsidRDefault="001A1731" w:rsidP="001A1731">
      <w:pPr>
        <w:pStyle w:val="NormalnyWeb"/>
      </w:pPr>
      <w:r>
        <w:t>1.  Klient zobowiązany jest w stosunku do innych osób do przestrzegania zasad współżycia społecznego, okazywania koleżeństwa, pomocy, umożliwienia innym osobom możliwości spokojnego i efektywnego wykorzystania czasu pobytu.</w:t>
      </w:r>
      <w:r>
        <w:br/>
        <w:t>2.  Klient Ośrodka przyjmuje do wiadomości, że w czasie trwania Turnusu, ze względu na przebywanie na terenie Ośrodka osób chorych, istnieje konieczność przestrzegania zasad obecności i pobytu na równi z zasadami obowiązującymi w publicznych zakładach opieki zdrowotnej.</w:t>
      </w:r>
      <w:r>
        <w:br/>
        <w:t>3.  Ośrodek nie ponosi odpowiedzialności za zdarzenia, w tym wynikające z przyczyn niezależnych od Ośrodka, wpływających na przebieg pobytu Klienta w Ośrodku.</w:t>
      </w:r>
      <w:r>
        <w:br/>
        <w:t xml:space="preserve">4.  Szkody wyrządzone przez Klienta na terenie Ośrodka, w tym w przekazanym </w:t>
      </w:r>
      <w:r w:rsidR="00865F17">
        <w:t>pokoju, w</w:t>
      </w:r>
      <w:r>
        <w:t xml:space="preserve"> jego wyposażeniu obciążają Klienta.</w:t>
      </w:r>
      <w:r>
        <w:br/>
        <w:t>5.  Na terenie Ośrodka obowiązuje zakaz przebywania osób trzecich, poza Klientami Ośrodka. Wszelkie odstępstwa w tym zakresie wymagają zgody kierownictwa Ośrodka.</w:t>
      </w:r>
      <w:r>
        <w:br/>
        <w:t>6.  Na terenie Ośrodka istnieje możliwość skorzystania z sieci Wi-Fi. Hasło dostępu można uzyskać na Recepcji Ośrodka, po wcześniejszym zaakceptowaniu warunków dostępu</w:t>
      </w:r>
      <w:r w:rsidR="0050105A">
        <w:t xml:space="preserve"> </w:t>
      </w:r>
      <w:proofErr w:type="gramStart"/>
      <w:r>
        <w:t>i</w:t>
      </w:r>
      <w:r w:rsidR="0050105A">
        <w:t xml:space="preserve"> </w:t>
      </w:r>
      <w:r>
        <w:t xml:space="preserve"> użytkowania</w:t>
      </w:r>
      <w:proofErr w:type="gramEnd"/>
      <w:r>
        <w:t xml:space="preserve"> sieci Wi-Fi.</w:t>
      </w:r>
      <w:r>
        <w:br/>
        <w:t>7.  Ośrodek zapewnia infrastrukturę techniczną niezbędną do poruszania się po jego terenie przez osoby niepełnosprawne.</w:t>
      </w:r>
      <w:r>
        <w:br/>
        <w:t>8.  Na terenie Ośrodka bezwzględnie zakazuje się wywieszania na balkonach oraz</w:t>
      </w:r>
      <w:r w:rsidR="0050105A">
        <w:t xml:space="preserve"> </w:t>
      </w:r>
      <w:r>
        <w:t>w oknach pokoi i oknach korytarzy prania, mokrych ubrań i ręczników.</w:t>
      </w:r>
    </w:p>
    <w:p w:rsidR="001A1731" w:rsidRDefault="001A1731" w:rsidP="001A1731">
      <w:pPr>
        <w:pStyle w:val="NormalnyWeb"/>
        <w:jc w:val="center"/>
      </w:pPr>
      <w:r>
        <w:rPr>
          <w:rStyle w:val="Pogrubienie"/>
        </w:rPr>
        <w:t>§10</w:t>
      </w:r>
      <w:r>
        <w:br/>
      </w:r>
      <w:r>
        <w:rPr>
          <w:rStyle w:val="Pogrubienie"/>
        </w:rPr>
        <w:t>POSTANOWIENIE KOŃCOWE</w:t>
      </w:r>
    </w:p>
    <w:p w:rsidR="001A1731" w:rsidRDefault="001A1731" w:rsidP="001A1731">
      <w:pPr>
        <w:pStyle w:val="NormalnyWeb"/>
      </w:pPr>
      <w:r>
        <w:t>Niniejszy Regulamin wchodzi w życie z dniem 1 stycznia 2022 roku.</w:t>
      </w:r>
    </w:p>
    <w:p w:rsidR="001A1731" w:rsidRDefault="001A1731" w:rsidP="001A1731">
      <w:pPr>
        <w:pStyle w:val="NormalnyWeb"/>
      </w:pPr>
      <w:r>
        <w:t> </w:t>
      </w:r>
    </w:p>
    <w:p w:rsidR="001A1731" w:rsidRDefault="001A1731" w:rsidP="001A1731">
      <w:pPr>
        <w:pStyle w:val="NormalnyWeb"/>
      </w:pPr>
      <w:r>
        <w:t> </w:t>
      </w:r>
    </w:p>
    <w:p w:rsidR="000B5A10" w:rsidRDefault="000B5A10"/>
    <w:sectPr w:rsidR="000B5A10" w:rsidSect="00714E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31"/>
    <w:rsid w:val="000B5A10"/>
    <w:rsid w:val="001A1731"/>
    <w:rsid w:val="0046735F"/>
    <w:rsid w:val="0050105A"/>
    <w:rsid w:val="00714E5B"/>
    <w:rsid w:val="008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887"/>
  <w15:chartTrackingRefBased/>
  <w15:docId w15:val="{7C8F3867-D926-4795-BFD9-62179FEB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7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adieta@fpon.org." TargetMode="External"/><Relationship Id="rId5" Type="http://schemas.openxmlformats.org/officeDocument/2006/relationships/hyperlink" Target="mailto:zdrowadieta@fpon.org" TargetMode="External"/><Relationship Id="rId4" Type="http://schemas.openxmlformats.org/officeDocument/2006/relationships/hyperlink" Target="mailto:zdrowadieta@fpon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2022-02-07T10:03:00Z</dcterms:created>
  <dcterms:modified xsi:type="dcterms:W3CDTF">2022-02-10T10:34:00Z</dcterms:modified>
</cp:coreProperties>
</file>